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47" w:rsidRPr="001C3490" w:rsidRDefault="00F75447" w:rsidP="001C34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9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C3490">
        <w:rPr>
          <w:rFonts w:ascii="Times New Roman" w:hAnsi="Times New Roman" w:cs="Times New Roman"/>
          <w:color w:val="000000"/>
          <w:sz w:val="28"/>
          <w:szCs w:val="28"/>
        </w:rPr>
        <w:t xml:space="preserve">Правилам приема на обучение по образовательным программам высшего образования – программам подготовки научных и научно-педагогических кадров в аспирантуре ФГБОУ </w:t>
      </w:r>
      <w:proofErr w:type="gramStart"/>
      <w:r w:rsidRPr="001C3490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1C3490">
        <w:rPr>
          <w:rFonts w:ascii="Times New Roman" w:hAnsi="Times New Roman" w:cs="Times New Roman"/>
          <w:color w:val="000000"/>
          <w:sz w:val="28"/>
          <w:szCs w:val="28"/>
        </w:rPr>
        <w:t xml:space="preserve"> Чувашский ГАУ на 2023-2024 учебный год (приняты решением Ученого совета ФГБОУ ВО Чувашский ГАУ, протокол от 27.10.2022 г. № 04): </w:t>
      </w:r>
    </w:p>
    <w:p w:rsidR="00F75447" w:rsidRPr="001C3490" w:rsidRDefault="00F75447" w:rsidP="001C3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447" w:rsidRPr="001C3490" w:rsidRDefault="00F75447" w:rsidP="001C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90" w:rsidRPr="001C3490" w:rsidRDefault="001C3490" w:rsidP="001C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90">
        <w:rPr>
          <w:rFonts w:ascii="Times New Roman" w:hAnsi="Times New Roman" w:cs="Times New Roman"/>
          <w:b/>
          <w:sz w:val="28"/>
          <w:szCs w:val="28"/>
        </w:rPr>
        <w:t>IV.</w:t>
      </w:r>
      <w:r w:rsidRPr="001C349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1C3490">
        <w:rPr>
          <w:rFonts w:ascii="Times New Roman" w:hAnsi="Times New Roman" w:cs="Times New Roman"/>
          <w:b/>
          <w:sz w:val="28"/>
          <w:szCs w:val="28"/>
        </w:rPr>
        <w:t>Проведение вступительных испытаний и учёт индивидуальных достижений поступающих</w:t>
      </w:r>
    </w:p>
    <w:p w:rsidR="001C3490" w:rsidRPr="001C3490" w:rsidRDefault="001C3490" w:rsidP="001C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90" w:rsidRPr="001C3490" w:rsidRDefault="001C3490" w:rsidP="001C3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490">
        <w:rPr>
          <w:rFonts w:ascii="Times New Roman" w:hAnsi="Times New Roman" w:cs="Times New Roman"/>
          <w:sz w:val="28"/>
          <w:szCs w:val="28"/>
        </w:rPr>
        <w:t>35. Перечень индивидуальных достижений, учитываемых при приеме на обучение, и порядок их учета устанавливаются университетом самостоятельно (Приложение 6).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1C3490" w:rsidRPr="001C3490" w:rsidRDefault="001C3490" w:rsidP="001C3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49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C3490">
        <w:rPr>
          <w:rFonts w:ascii="Times New Roman" w:hAnsi="Times New Roman" w:cs="Times New Roman"/>
          <w:sz w:val="28"/>
          <w:szCs w:val="28"/>
        </w:rPr>
        <w:t xml:space="preserve"> представляет документы, подтверждающие получение результатов индивидуальных достижений.</w:t>
      </w:r>
    </w:p>
    <w:p w:rsidR="001C3490" w:rsidRPr="001C3490" w:rsidRDefault="001C3490" w:rsidP="001C3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490">
        <w:rPr>
          <w:rFonts w:ascii="Times New Roman" w:hAnsi="Times New Roman" w:cs="Times New Roman"/>
          <w:sz w:val="28"/>
          <w:szCs w:val="28"/>
        </w:rPr>
        <w:t xml:space="preserve">Баллы, начисленные за индивидуальные достижения, включаются в сумму конкурсных баллов. </w:t>
      </w:r>
    </w:p>
    <w:p w:rsidR="001C3490" w:rsidRPr="001C3490" w:rsidRDefault="001C3490" w:rsidP="001C3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490" w:rsidRDefault="001C3490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:rsidR="001C3490" w:rsidRPr="001C3490" w:rsidRDefault="001C3490" w:rsidP="001C3490">
      <w:pPr>
        <w:tabs>
          <w:tab w:val="left" w:pos="10632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szCs w:val="28"/>
        </w:rPr>
      </w:pPr>
      <w:r w:rsidRPr="001C3490">
        <w:rPr>
          <w:rFonts w:ascii="Times New Roman" w:hAnsi="Times New Roman" w:cs="Times New Roman"/>
          <w:b/>
          <w:szCs w:val="28"/>
        </w:rPr>
        <w:lastRenderedPageBreak/>
        <w:t>Приложение 6</w:t>
      </w:r>
    </w:p>
    <w:p w:rsidR="001C3490" w:rsidRPr="001C3490" w:rsidRDefault="001C3490" w:rsidP="001C349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C3490">
        <w:rPr>
          <w:rFonts w:ascii="Times New Roman" w:hAnsi="Times New Roman" w:cs="Times New Roman"/>
          <w:b/>
          <w:szCs w:val="28"/>
        </w:rPr>
        <w:t xml:space="preserve">Порядок учета индивидуальных достижений поступающих при приеме на </w:t>
      </w:r>
      <w:proofErr w:type="gramStart"/>
      <w:r w:rsidRPr="001C3490">
        <w:rPr>
          <w:rFonts w:ascii="Times New Roman" w:hAnsi="Times New Roman" w:cs="Times New Roman"/>
          <w:b/>
          <w:szCs w:val="28"/>
        </w:rPr>
        <w:t>обучение по программам</w:t>
      </w:r>
      <w:proofErr w:type="gramEnd"/>
      <w:r w:rsidRPr="001C3490">
        <w:rPr>
          <w:rFonts w:ascii="Times New Roman" w:hAnsi="Times New Roman" w:cs="Times New Roman"/>
          <w:b/>
          <w:szCs w:val="28"/>
        </w:rPr>
        <w:t xml:space="preserve"> подготовки научных и научно-педагогических кадров </w:t>
      </w:r>
    </w:p>
    <w:p w:rsidR="001C3490" w:rsidRPr="001C3490" w:rsidRDefault="001C3490" w:rsidP="001C349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C3490">
        <w:rPr>
          <w:rFonts w:ascii="Times New Roman" w:hAnsi="Times New Roman" w:cs="Times New Roman"/>
          <w:b/>
          <w:szCs w:val="28"/>
        </w:rPr>
        <w:t xml:space="preserve">в аспирантуре в ФГБОУ </w:t>
      </w:r>
      <w:proofErr w:type="gramStart"/>
      <w:r w:rsidRPr="001C3490">
        <w:rPr>
          <w:rFonts w:ascii="Times New Roman" w:hAnsi="Times New Roman" w:cs="Times New Roman"/>
          <w:b/>
          <w:szCs w:val="28"/>
        </w:rPr>
        <w:t>ВО</w:t>
      </w:r>
      <w:proofErr w:type="gramEnd"/>
      <w:r w:rsidRPr="001C3490">
        <w:rPr>
          <w:rFonts w:ascii="Times New Roman" w:hAnsi="Times New Roman" w:cs="Times New Roman"/>
          <w:b/>
          <w:szCs w:val="28"/>
        </w:rPr>
        <w:t xml:space="preserve"> Чувашский ГАУ в 2023-2024 уч. год</w:t>
      </w:r>
    </w:p>
    <w:tbl>
      <w:tblPr>
        <w:tblW w:w="9964" w:type="dxa"/>
        <w:tblInd w:w="41" w:type="dxa"/>
        <w:tblCellMar>
          <w:left w:w="41" w:type="dxa"/>
          <w:right w:w="115" w:type="dxa"/>
        </w:tblCellMar>
        <w:tblLook w:val="04A0"/>
      </w:tblPr>
      <w:tblGrid>
        <w:gridCol w:w="709"/>
        <w:gridCol w:w="4678"/>
        <w:gridCol w:w="3685"/>
        <w:gridCol w:w="892"/>
      </w:tblGrid>
      <w:tr w:rsidR="001C3490" w:rsidRPr="001C3490" w:rsidTr="001C3490">
        <w:trPr>
          <w:trHeight w:val="4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сданного ранее кандидатского экзамена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Удостоверение, справка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 теме </w:t>
            </w:r>
            <w:proofErr w:type="gramStart"/>
            <w:r w:rsidRPr="001C3490">
              <w:rPr>
                <w:rFonts w:ascii="Times New Roman" w:hAnsi="Times New Roman" w:cs="Times New Roman"/>
                <w:sz w:val="24"/>
                <w:szCs w:val="24"/>
              </w:rPr>
              <w:t>предстоящего</w:t>
            </w:r>
            <w:proofErr w:type="gramEnd"/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в ведущем рецензируемом научном журнале, рекомендованном ВАК для публикации основных результатов диссертации </w:t>
            </w: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Копия (титульный лист, оглавление, текст публикации, выходные данные) </w:t>
            </w:r>
          </w:p>
        </w:tc>
        <w:tc>
          <w:tcPr>
            <w:tcW w:w="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материалах всероссийской, международной конференции по теме предстоящего исследования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Копия (титульный лист, оглавление, текст публикации, выходные данные)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всероссийской, международной конференции по теме предстоящего исследования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Копия программы </w:t>
            </w:r>
          </w:p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(титульный лист, оглавление, текст </w:t>
            </w:r>
            <w:proofErr w:type="gramEnd"/>
          </w:p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публикации, выходные данные), копия сертификата участника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региональном, межвузовском и внутри вузовском издании по теме предстоящего исследования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Копия (титульный лист, оглавление, текст публикации, выходные данные)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по специальности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Копия патента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гранте, конкурсе по теме диссертации (в том числе, НИРС): 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>Справка от организаций грантодателей или исполнителей с указанием перечня работ, выполняемых по гранту участником в качестве</w:t>
            </w:r>
          </w:p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>исполнителя по проекту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</w:t>
            </w:r>
          </w:p>
        </w:tc>
        <w:tc>
          <w:tcPr>
            <w:tcW w:w="36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уровень </w:t>
            </w:r>
          </w:p>
        </w:tc>
        <w:tc>
          <w:tcPr>
            <w:tcW w:w="36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36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C3490" w:rsidRPr="001C3490" w:rsidTr="001C3490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Внутривузовский </w:t>
            </w:r>
          </w:p>
        </w:tc>
        <w:tc>
          <w:tcPr>
            <w:tcW w:w="3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C3490" w:rsidRPr="001C3490" w:rsidTr="001C3490">
        <w:trPr>
          <w:trHeight w:val="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490" w:rsidRPr="001C3490" w:rsidRDefault="001C3490" w:rsidP="001C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научно-педагогического стажа более 1 года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490" w:rsidRPr="001C3490" w:rsidRDefault="001C3490" w:rsidP="001C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</w:tbl>
    <w:p w:rsidR="001C3490" w:rsidRPr="001C3490" w:rsidRDefault="001C3490" w:rsidP="001C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90" w:rsidRPr="001C3490" w:rsidRDefault="001C3490" w:rsidP="001C349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C3490">
        <w:rPr>
          <w:rFonts w:ascii="Times New Roman" w:hAnsi="Times New Roman" w:cs="Times New Roman"/>
          <w:szCs w:val="28"/>
        </w:rPr>
        <w:t xml:space="preserve">Индивидуальные достижения поступающих учитываются в том случае, если период, начиная </w:t>
      </w:r>
      <w:proofErr w:type="gramStart"/>
      <w:r w:rsidRPr="001C3490">
        <w:rPr>
          <w:rFonts w:ascii="Times New Roman" w:hAnsi="Times New Roman" w:cs="Times New Roman"/>
          <w:szCs w:val="28"/>
        </w:rPr>
        <w:t>с даты получения</w:t>
      </w:r>
      <w:proofErr w:type="gramEnd"/>
      <w:r w:rsidRPr="001C3490">
        <w:rPr>
          <w:rFonts w:ascii="Times New Roman" w:hAnsi="Times New Roman" w:cs="Times New Roman"/>
          <w:szCs w:val="28"/>
        </w:rPr>
        <w:t xml:space="preserve"> документов, подтверждающего результат индивидуального достижения, до дня завершения приема документов и вступительных испытаний включительно составляет не более 5 лет.</w:t>
      </w:r>
    </w:p>
    <w:p w:rsidR="001C3490" w:rsidRPr="001C3490" w:rsidRDefault="001C3490" w:rsidP="001C3490">
      <w:pPr>
        <w:spacing w:after="0" w:line="240" w:lineRule="auto"/>
        <w:rPr>
          <w:rFonts w:ascii="Times New Roman" w:hAnsi="Times New Roman" w:cs="Times New Roman"/>
        </w:rPr>
      </w:pPr>
    </w:p>
    <w:sectPr w:rsidR="001C3490" w:rsidRPr="001C3490" w:rsidSect="0080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5447"/>
    <w:rsid w:val="001C3490"/>
    <w:rsid w:val="00805438"/>
    <w:rsid w:val="00A5413F"/>
    <w:rsid w:val="00B20C91"/>
    <w:rsid w:val="00F7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mainpk</dc:creator>
  <cp:lastModifiedBy>lana</cp:lastModifiedBy>
  <cp:revision>2</cp:revision>
  <dcterms:created xsi:type="dcterms:W3CDTF">2022-10-29T11:47:00Z</dcterms:created>
  <dcterms:modified xsi:type="dcterms:W3CDTF">2022-10-29T11:47:00Z</dcterms:modified>
</cp:coreProperties>
</file>